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4669" w14:textId="0987AFB7" w:rsidR="00D97E97" w:rsidRDefault="008F0E84" w:rsidP="00715039">
      <w:pPr>
        <w:pStyle w:val="ListParagraph"/>
        <w:numPr>
          <w:ilvl w:val="0"/>
          <w:numId w:val="1"/>
        </w:numPr>
      </w:pPr>
      <w:r>
        <w:t xml:space="preserve">Log into </w:t>
      </w:r>
      <w:hyperlink r:id="rId8" w:history="1">
        <w:r w:rsidR="009C726E" w:rsidRPr="004F04CA">
          <w:rPr>
            <w:rStyle w:val="Hyperlink"/>
          </w:rPr>
          <w:t>https://ufl.qualtrics.com/</w:t>
        </w:r>
      </w:hyperlink>
    </w:p>
    <w:p w14:paraId="0795078C" w14:textId="21E118F3" w:rsidR="009C726E" w:rsidRDefault="009C726E" w:rsidP="009C726E">
      <w:pPr>
        <w:pStyle w:val="ListParagraph"/>
        <w:numPr>
          <w:ilvl w:val="1"/>
          <w:numId w:val="1"/>
        </w:numPr>
      </w:pPr>
      <w:r>
        <w:t xml:space="preserve">Username: Your </w:t>
      </w:r>
      <w:proofErr w:type="spellStart"/>
      <w:r>
        <w:t>GatorLink</w:t>
      </w:r>
      <w:proofErr w:type="spellEnd"/>
      <w:r>
        <w:t xml:space="preserve"> log-in</w:t>
      </w:r>
    </w:p>
    <w:p w14:paraId="7897E12B" w14:textId="11365C15" w:rsidR="008F0E84" w:rsidRDefault="00CF0398" w:rsidP="008F0E84">
      <w:pPr>
        <w:pStyle w:val="ListParagraph"/>
        <w:numPr>
          <w:ilvl w:val="1"/>
          <w:numId w:val="1"/>
        </w:numPr>
      </w:pPr>
      <w:r>
        <w:t xml:space="preserve">Password: </w:t>
      </w:r>
      <w:r w:rsidR="00715039">
        <w:t xml:space="preserve">Your </w:t>
      </w:r>
      <w:proofErr w:type="spellStart"/>
      <w:r w:rsidR="009C726E">
        <w:t>GatorLink</w:t>
      </w:r>
      <w:proofErr w:type="spellEnd"/>
      <w:r w:rsidR="00715039">
        <w:t xml:space="preserve"> log-in</w:t>
      </w:r>
    </w:p>
    <w:p w14:paraId="75A62C33" w14:textId="77777777" w:rsidR="008F0E84" w:rsidRDefault="008F0E84" w:rsidP="008F0E84">
      <w:pPr>
        <w:pStyle w:val="ListParagraph"/>
        <w:numPr>
          <w:ilvl w:val="0"/>
          <w:numId w:val="1"/>
        </w:numPr>
      </w:pPr>
      <w:r>
        <w:t>Click on “Create Survey” in left-hand corner</w:t>
      </w:r>
    </w:p>
    <w:p w14:paraId="02FA8ADB" w14:textId="77777777" w:rsidR="008F0E84" w:rsidRDefault="008F0E84" w:rsidP="008F0E84">
      <w:pPr>
        <w:pStyle w:val="ListParagraph"/>
        <w:numPr>
          <w:ilvl w:val="1"/>
          <w:numId w:val="1"/>
        </w:numPr>
      </w:pPr>
      <w:r>
        <w:t>Choose “Quick Survey builder” when options pop up</w:t>
      </w:r>
    </w:p>
    <w:p w14:paraId="60AD9D71" w14:textId="77777777" w:rsidR="008F0E84" w:rsidRDefault="008F0E84" w:rsidP="008F0E84">
      <w:pPr>
        <w:pStyle w:val="ListParagraph"/>
        <w:numPr>
          <w:ilvl w:val="0"/>
          <w:numId w:val="1"/>
        </w:numPr>
      </w:pPr>
      <w:r>
        <w:t>Name and save your survey</w:t>
      </w:r>
    </w:p>
    <w:p w14:paraId="7F7DE67E" w14:textId="77777777" w:rsidR="008F0E84" w:rsidRDefault="008F0E84" w:rsidP="008F0E84">
      <w:pPr>
        <w:pStyle w:val="ListParagraph"/>
        <w:numPr>
          <w:ilvl w:val="1"/>
          <w:numId w:val="1"/>
        </w:numPr>
      </w:pPr>
      <w:r>
        <w:t>Name: LASTNAME_DATE</w:t>
      </w:r>
      <w:r w:rsidR="00C00C10">
        <w:t xml:space="preserve"> Practice Survey</w:t>
      </w:r>
    </w:p>
    <w:p w14:paraId="1C007CF1" w14:textId="77777777" w:rsidR="008F0E84" w:rsidRDefault="008F0E84" w:rsidP="008F0E84">
      <w:pPr>
        <w:pStyle w:val="ListParagraph"/>
      </w:pPr>
    </w:p>
    <w:p w14:paraId="59C5E51E" w14:textId="77777777" w:rsidR="008F0E84" w:rsidRDefault="008F0E84" w:rsidP="008F0E84">
      <w:pPr>
        <w:pStyle w:val="ListParagraph"/>
      </w:pPr>
      <w:r>
        <w:t xml:space="preserve">You will see a blank survey. First we will create a consent form, then we will add questionnaires. </w:t>
      </w:r>
    </w:p>
    <w:p w14:paraId="17F39940" w14:textId="77777777" w:rsidR="008F0E84" w:rsidRDefault="008F0E84" w:rsidP="008F0E84">
      <w:pPr>
        <w:pStyle w:val="ListParagraph"/>
      </w:pPr>
    </w:p>
    <w:p w14:paraId="774AEE8F" w14:textId="77777777" w:rsidR="008F0E84" w:rsidRDefault="008F0E84" w:rsidP="008F0E84">
      <w:pPr>
        <w:pStyle w:val="ListParagraph"/>
        <w:numPr>
          <w:ilvl w:val="0"/>
          <w:numId w:val="1"/>
        </w:numPr>
      </w:pPr>
      <w:r>
        <w:t>Creating the consent form</w:t>
      </w:r>
    </w:p>
    <w:p w14:paraId="10AEDAA4" w14:textId="77777777" w:rsidR="008F0E84" w:rsidRDefault="008F0E84" w:rsidP="008F0E84">
      <w:pPr>
        <w:pStyle w:val="ListParagraph"/>
        <w:numPr>
          <w:ilvl w:val="1"/>
          <w:numId w:val="1"/>
        </w:numPr>
      </w:pPr>
      <w:r>
        <w:t xml:space="preserve">Rename the “block” </w:t>
      </w:r>
    </w:p>
    <w:p w14:paraId="1F066E44" w14:textId="77777777" w:rsidR="008F0E84" w:rsidRDefault="008F0E84" w:rsidP="008F0E84">
      <w:pPr>
        <w:pStyle w:val="ListParagraph"/>
        <w:numPr>
          <w:ilvl w:val="2"/>
          <w:numId w:val="1"/>
        </w:numPr>
      </w:pPr>
      <w:r>
        <w:t>Click on “Default Question Block” and change the words to “Consent”</w:t>
      </w:r>
    </w:p>
    <w:p w14:paraId="54C0F261" w14:textId="77777777" w:rsidR="008F0E84" w:rsidRDefault="008F0E84" w:rsidP="008F0E84">
      <w:pPr>
        <w:pStyle w:val="ListParagraph"/>
        <w:numPr>
          <w:ilvl w:val="1"/>
          <w:numId w:val="1"/>
        </w:numPr>
      </w:pPr>
      <w:r>
        <w:t>Add the text of the consent form</w:t>
      </w:r>
    </w:p>
    <w:p w14:paraId="12948FE0" w14:textId="3424F659" w:rsidR="00715039" w:rsidRDefault="00715039" w:rsidP="00715039">
      <w:pPr>
        <w:pStyle w:val="ListParagraph"/>
        <w:numPr>
          <w:ilvl w:val="2"/>
          <w:numId w:val="1"/>
        </w:numPr>
      </w:pPr>
      <w:r>
        <w:t xml:space="preserve">Use the </w:t>
      </w:r>
      <w:r w:rsidR="009C726E">
        <w:t>template</w:t>
      </w:r>
      <w:r>
        <w:t xml:space="preserve"> </w:t>
      </w:r>
      <w:r w:rsidR="009C726E">
        <w:t>from UF’s IRB page</w:t>
      </w:r>
    </w:p>
    <w:p w14:paraId="090B8CAD" w14:textId="3A57A1A3" w:rsidR="009C726E" w:rsidRDefault="009C726E" w:rsidP="009C726E">
      <w:pPr>
        <w:pStyle w:val="ListParagraph"/>
        <w:numPr>
          <w:ilvl w:val="3"/>
          <w:numId w:val="1"/>
        </w:numPr>
      </w:pPr>
      <w:hyperlink r:id="rId9" w:history="1">
        <w:r w:rsidRPr="009C726E">
          <w:rPr>
            <w:rStyle w:val="Hyperlink"/>
          </w:rPr>
          <w:t>http://irb.ufl.edu/irb02/informed-consent-instructions-procedures/samples.html</w:t>
        </w:r>
      </w:hyperlink>
    </w:p>
    <w:p w14:paraId="18AED6C5" w14:textId="5DE2A9DF" w:rsidR="00715039" w:rsidRDefault="00715039" w:rsidP="00715039">
      <w:pPr>
        <w:pStyle w:val="ListParagraph"/>
        <w:numPr>
          <w:ilvl w:val="2"/>
          <w:numId w:val="1"/>
        </w:numPr>
      </w:pPr>
      <w:r>
        <w:t>Technical instructions</w:t>
      </w:r>
    </w:p>
    <w:p w14:paraId="091F5E9D" w14:textId="77777777" w:rsidR="008F0E84" w:rsidRDefault="008F0E84" w:rsidP="00715039">
      <w:pPr>
        <w:pStyle w:val="ListParagraph"/>
        <w:numPr>
          <w:ilvl w:val="3"/>
          <w:numId w:val="1"/>
        </w:numPr>
      </w:pPr>
      <w:r>
        <w:t>Click the green button “ + Create a New Item”</w:t>
      </w:r>
    </w:p>
    <w:p w14:paraId="137D6BAE" w14:textId="77777777" w:rsidR="008F0E84" w:rsidRDefault="008F0E84" w:rsidP="00715039">
      <w:pPr>
        <w:pStyle w:val="ListParagraph"/>
        <w:numPr>
          <w:ilvl w:val="3"/>
          <w:numId w:val="1"/>
        </w:numPr>
      </w:pPr>
      <w:r>
        <w:t xml:space="preserve">A multiple choice question will appear – change this to text by clicking on the green box to the right that says “Multiple Choice” and selecting “Descriptive Text” instead. </w:t>
      </w:r>
    </w:p>
    <w:p w14:paraId="4D989FFE" w14:textId="5B9BC413" w:rsidR="008F0E84" w:rsidRDefault="008F0E84" w:rsidP="00715039">
      <w:pPr>
        <w:pStyle w:val="ListParagraph"/>
        <w:numPr>
          <w:ilvl w:val="3"/>
          <w:numId w:val="1"/>
        </w:numPr>
      </w:pPr>
      <w:r>
        <w:t xml:space="preserve">Write a consent form, including expected time to complete survey, reward (none), who is conducting the survey, and that it is a class exercise. </w:t>
      </w:r>
    </w:p>
    <w:p w14:paraId="733EAC6F" w14:textId="77777777" w:rsidR="008F0E84" w:rsidRDefault="008F0E84" w:rsidP="00715039">
      <w:pPr>
        <w:pStyle w:val="ListParagraph"/>
        <w:numPr>
          <w:ilvl w:val="3"/>
          <w:numId w:val="1"/>
        </w:numPr>
      </w:pPr>
      <w:r>
        <w:t>Click on “Q1” and rename it to something more meaningful, such as “Consent”</w:t>
      </w:r>
    </w:p>
    <w:p w14:paraId="466A245F" w14:textId="77777777" w:rsidR="008F0E84" w:rsidRDefault="008F0E84" w:rsidP="008F0E84">
      <w:pPr>
        <w:pStyle w:val="ListParagraph"/>
        <w:numPr>
          <w:ilvl w:val="1"/>
          <w:numId w:val="1"/>
        </w:numPr>
      </w:pPr>
      <w:r>
        <w:t>Add a question asking if people consent</w:t>
      </w:r>
    </w:p>
    <w:p w14:paraId="710228B3" w14:textId="77777777" w:rsidR="008F0E84" w:rsidRDefault="008F0E84" w:rsidP="008F0E84">
      <w:pPr>
        <w:pStyle w:val="ListParagraph"/>
        <w:numPr>
          <w:ilvl w:val="2"/>
          <w:numId w:val="1"/>
        </w:numPr>
      </w:pPr>
      <w:r>
        <w:t>Click the green button “+ Create a New Item”</w:t>
      </w:r>
    </w:p>
    <w:p w14:paraId="7AE05336" w14:textId="77777777" w:rsidR="008F0E84" w:rsidRDefault="008F0E84" w:rsidP="008F0E84">
      <w:pPr>
        <w:pStyle w:val="ListParagraph"/>
        <w:numPr>
          <w:ilvl w:val="2"/>
          <w:numId w:val="1"/>
        </w:numPr>
      </w:pPr>
      <w:r>
        <w:t>Leave it as multiple choice and change the question text to “Do you agree to participate in this survey?”</w:t>
      </w:r>
    </w:p>
    <w:p w14:paraId="0AE525F2" w14:textId="77777777" w:rsidR="008F0E84" w:rsidRDefault="008F0E84" w:rsidP="008F0E84">
      <w:pPr>
        <w:pStyle w:val="ListParagraph"/>
        <w:numPr>
          <w:ilvl w:val="3"/>
          <w:numId w:val="1"/>
        </w:numPr>
      </w:pPr>
      <w:r>
        <w:t xml:space="preserve">Add a “Yes” and a “No” response option. Delete the extra response options. </w:t>
      </w:r>
    </w:p>
    <w:p w14:paraId="13ED7AFA" w14:textId="77777777" w:rsidR="008F0E84" w:rsidRDefault="008F0E84" w:rsidP="008F0E84">
      <w:pPr>
        <w:pStyle w:val="ListParagraph"/>
        <w:numPr>
          <w:ilvl w:val="2"/>
          <w:numId w:val="1"/>
        </w:numPr>
      </w:pPr>
      <w:r>
        <w:t>Click on “Q2” and rename the item to “Consent”</w:t>
      </w:r>
    </w:p>
    <w:p w14:paraId="18C183F0" w14:textId="77777777" w:rsidR="003F02AB" w:rsidRDefault="008F0E84" w:rsidP="008F0E84">
      <w:pPr>
        <w:pStyle w:val="ListParagraph"/>
        <w:numPr>
          <w:ilvl w:val="1"/>
          <w:numId w:val="1"/>
        </w:numPr>
      </w:pPr>
      <w:r>
        <w:t>We will come back later and add question logic. For now, proceed with creating the survey.</w:t>
      </w:r>
    </w:p>
    <w:p w14:paraId="189375EE" w14:textId="52EF5D4D" w:rsidR="008F0E84" w:rsidRDefault="008F0E84" w:rsidP="003F02AB">
      <w:r>
        <w:t xml:space="preserve"> </w:t>
      </w:r>
    </w:p>
    <w:p w14:paraId="6C1FEC46" w14:textId="4D4B802F" w:rsidR="008F0E84" w:rsidRDefault="008F0E84" w:rsidP="008F0E84">
      <w:pPr>
        <w:pStyle w:val="ListParagraph"/>
        <w:numPr>
          <w:ilvl w:val="0"/>
          <w:numId w:val="1"/>
        </w:numPr>
      </w:pPr>
      <w:r>
        <w:t xml:space="preserve">Create the first questionnaire </w:t>
      </w:r>
    </w:p>
    <w:p w14:paraId="1FB817D7" w14:textId="77777777" w:rsidR="008F0E84" w:rsidRDefault="008F0E84" w:rsidP="008F0E84">
      <w:pPr>
        <w:pStyle w:val="ListParagraph"/>
        <w:numPr>
          <w:ilvl w:val="1"/>
          <w:numId w:val="1"/>
        </w:numPr>
      </w:pPr>
      <w:r>
        <w:t xml:space="preserve">Add a new block </w:t>
      </w:r>
    </w:p>
    <w:p w14:paraId="747767D9" w14:textId="77777777" w:rsidR="008F0E84" w:rsidRDefault="008F0E84" w:rsidP="008F0E84">
      <w:pPr>
        <w:pStyle w:val="ListParagraph"/>
        <w:numPr>
          <w:ilvl w:val="2"/>
          <w:numId w:val="1"/>
        </w:numPr>
      </w:pPr>
      <w:r>
        <w:t xml:space="preserve">In the bottom right-hand corner of the screen you’ll see gray text that says “Add block”. Click on it. </w:t>
      </w:r>
    </w:p>
    <w:p w14:paraId="23D7DA62" w14:textId="77777777" w:rsidR="008F0E84" w:rsidRDefault="008F0E84" w:rsidP="008F0E84">
      <w:pPr>
        <w:pStyle w:val="ListParagraph"/>
        <w:numPr>
          <w:ilvl w:val="2"/>
          <w:numId w:val="1"/>
        </w:numPr>
      </w:pPr>
      <w:r>
        <w:lastRenderedPageBreak/>
        <w:t xml:space="preserve">Rename “Block 1” to the name of your first questionnaire. For all future blocks and questions, be sure to rename each one to something meaningful. </w:t>
      </w:r>
    </w:p>
    <w:p w14:paraId="156322B2" w14:textId="35DC91E8" w:rsidR="00715039" w:rsidRDefault="00715039" w:rsidP="00715039">
      <w:pPr>
        <w:pStyle w:val="ListParagraph"/>
        <w:numPr>
          <w:ilvl w:val="1"/>
          <w:numId w:val="1"/>
        </w:numPr>
      </w:pPr>
      <w:r>
        <w:t>Choose a real questionnaire</w:t>
      </w:r>
      <w:r w:rsidR="009C726E">
        <w:t xml:space="preserve"> to program</w:t>
      </w:r>
      <w:r>
        <w:t xml:space="preserve"> – you can find lists here:</w:t>
      </w:r>
    </w:p>
    <w:p w14:paraId="13881907" w14:textId="4E7A2CBF" w:rsidR="003F02AB" w:rsidRDefault="00E03E24" w:rsidP="00715039">
      <w:pPr>
        <w:pStyle w:val="ListParagraph"/>
        <w:numPr>
          <w:ilvl w:val="2"/>
          <w:numId w:val="1"/>
        </w:numPr>
      </w:pPr>
      <w:hyperlink r:id="rId10" w:history="1">
        <w:r w:rsidR="003F02AB" w:rsidRPr="00C12E87">
          <w:rPr>
            <w:rStyle w:val="Hyperlink"/>
          </w:rPr>
          <w:t>https://www.psytoolkit.org/survey-library/</w:t>
        </w:r>
      </w:hyperlink>
    </w:p>
    <w:p w14:paraId="0B037B5C" w14:textId="6734EF64" w:rsidR="00715039" w:rsidRDefault="00E03E24" w:rsidP="00715039">
      <w:pPr>
        <w:pStyle w:val="ListParagraph"/>
        <w:numPr>
          <w:ilvl w:val="2"/>
          <w:numId w:val="1"/>
        </w:numPr>
      </w:pPr>
      <w:hyperlink r:id="rId11" w:history="1">
        <w:r w:rsidR="00715039" w:rsidRPr="00C12E87">
          <w:rPr>
            <w:rStyle w:val="Hyperlink"/>
          </w:rPr>
          <w:t>https://ppc.sas.upenn.edu/resources/questionnaires-researchers</w:t>
        </w:r>
      </w:hyperlink>
    </w:p>
    <w:p w14:paraId="08D0F6B6" w14:textId="55568523" w:rsidR="003F02AB" w:rsidRDefault="00E03E24" w:rsidP="003F02AB">
      <w:pPr>
        <w:pStyle w:val="ListParagraph"/>
        <w:numPr>
          <w:ilvl w:val="2"/>
          <w:numId w:val="1"/>
        </w:numPr>
      </w:pPr>
      <w:hyperlink r:id="rId12" w:history="1">
        <w:r w:rsidR="003F02AB" w:rsidRPr="00C12E87">
          <w:rPr>
            <w:rStyle w:val="Hyperlink"/>
          </w:rPr>
          <w:t>http://blogs.brighton.ac.uk/sasspsychlab/2016/10/09/free-measures/</w:t>
        </w:r>
      </w:hyperlink>
    </w:p>
    <w:p w14:paraId="6EDA61A4" w14:textId="2014E56C" w:rsidR="003F02AB" w:rsidRDefault="003F02AB" w:rsidP="003F02AB">
      <w:pPr>
        <w:pStyle w:val="ListParagraph"/>
        <w:numPr>
          <w:ilvl w:val="1"/>
          <w:numId w:val="1"/>
        </w:numPr>
      </w:pPr>
      <w:r>
        <w:t xml:space="preserve">Click on the green “+ Create a New Item” button. Explore the possible question choices. </w:t>
      </w:r>
    </w:p>
    <w:p w14:paraId="5CB212E2" w14:textId="1BF6D7FA" w:rsidR="003F02AB" w:rsidRDefault="003F02AB" w:rsidP="003F02AB">
      <w:pPr>
        <w:pStyle w:val="ListParagraph"/>
        <w:numPr>
          <w:ilvl w:val="2"/>
          <w:numId w:val="1"/>
        </w:numPr>
      </w:pPr>
      <w:r>
        <w:t>Add the questions and answer choices for your chosen questionnaire. Each question should be a separate item.</w:t>
      </w:r>
    </w:p>
    <w:p w14:paraId="368B6036" w14:textId="7F7578C8" w:rsidR="003F02AB" w:rsidRDefault="003F02AB" w:rsidP="003F02AB">
      <w:pPr>
        <w:pStyle w:val="ListParagraph"/>
        <w:numPr>
          <w:ilvl w:val="2"/>
          <w:numId w:val="1"/>
        </w:numPr>
      </w:pPr>
      <w:r>
        <w:t>Rename each item with a scale abbreviation and question number (e.g., “Satisfaction with Life Scale’s 1</w:t>
      </w:r>
      <w:r w:rsidRPr="003F02AB">
        <w:rPr>
          <w:vertAlign w:val="superscript"/>
        </w:rPr>
        <w:t>st</w:t>
      </w:r>
      <w:r>
        <w:t xml:space="preserve"> question would be abbreviated </w:t>
      </w:r>
      <w:r w:rsidR="00703960">
        <w:t>as “</w:t>
      </w:r>
      <w:r>
        <w:t>SWLS01</w:t>
      </w:r>
      <w:r w:rsidR="00703960">
        <w:t>”)</w:t>
      </w:r>
    </w:p>
    <w:p w14:paraId="1AFD3FD0" w14:textId="77777777" w:rsidR="00715039" w:rsidRDefault="00715039" w:rsidP="003F02AB"/>
    <w:p w14:paraId="01BDF49B" w14:textId="77777777" w:rsidR="00715039" w:rsidRDefault="008F0E84" w:rsidP="00715039">
      <w:pPr>
        <w:pStyle w:val="ListParagraph"/>
        <w:numPr>
          <w:ilvl w:val="0"/>
          <w:numId w:val="1"/>
        </w:numPr>
      </w:pPr>
      <w:r>
        <w:t xml:space="preserve">Add </w:t>
      </w:r>
      <w:r w:rsidR="00715039">
        <w:t>a demographics block</w:t>
      </w:r>
    </w:p>
    <w:p w14:paraId="2AE1A078" w14:textId="29C3D126" w:rsidR="008F0E84" w:rsidRDefault="00715039" w:rsidP="00715039">
      <w:pPr>
        <w:pStyle w:val="ListParagraph"/>
        <w:numPr>
          <w:ilvl w:val="1"/>
          <w:numId w:val="1"/>
        </w:numPr>
      </w:pPr>
      <w:r>
        <w:t xml:space="preserve">Add </w:t>
      </w:r>
      <w:r w:rsidR="008F0E84">
        <w:t>5 items asking about people’s background</w:t>
      </w:r>
      <w:r>
        <w:t>; these should be meaningful demographic variables (e.g., gender, race/ethnicity, age, income,</w:t>
      </w:r>
      <w:r w:rsidR="00B50470">
        <w:t xml:space="preserve"> language,</w:t>
      </w:r>
      <w:r>
        <w:t xml:space="preserve"> </w:t>
      </w:r>
      <w:proofErr w:type="spellStart"/>
      <w:r>
        <w:t>etc</w:t>
      </w:r>
      <w:proofErr w:type="spellEnd"/>
      <w:r w:rsidR="00B50470">
        <w:t xml:space="preserve"> – think items you’d ask on the US Census</w:t>
      </w:r>
      <w:r>
        <w:t>)</w:t>
      </w:r>
    </w:p>
    <w:p w14:paraId="64816789" w14:textId="57E2083E" w:rsidR="00715039" w:rsidRDefault="00715039" w:rsidP="00715039">
      <w:pPr>
        <w:pStyle w:val="ListParagraph"/>
        <w:numPr>
          <w:ilvl w:val="2"/>
          <w:numId w:val="1"/>
        </w:numPr>
      </w:pPr>
      <w:r>
        <w:t>Add a new block; rename it to “Demographics”</w:t>
      </w:r>
    </w:p>
    <w:p w14:paraId="2CD5DE48" w14:textId="77777777" w:rsidR="008F0E84" w:rsidRDefault="008F0E84" w:rsidP="008F0E84">
      <w:pPr>
        <w:pStyle w:val="ListParagraph"/>
        <w:numPr>
          <w:ilvl w:val="2"/>
          <w:numId w:val="1"/>
        </w:numPr>
      </w:pPr>
      <w:r>
        <w:t xml:space="preserve">Click on the green “+ Create a New Item” button. Explore the possible question choices. </w:t>
      </w:r>
    </w:p>
    <w:p w14:paraId="23BD3CF6" w14:textId="77777777" w:rsidR="008F0E84" w:rsidRDefault="008F0E84" w:rsidP="008F0E84">
      <w:pPr>
        <w:pStyle w:val="ListParagraph"/>
        <w:numPr>
          <w:ilvl w:val="2"/>
          <w:numId w:val="1"/>
        </w:numPr>
      </w:pPr>
      <w:r>
        <w:t>Create 5 questions about some aspect of the participant’s background, including one of each of the the following question types:</w:t>
      </w:r>
    </w:p>
    <w:p w14:paraId="2DD863D0" w14:textId="77777777" w:rsidR="008F0E84" w:rsidRDefault="008F0E84" w:rsidP="008F0E84">
      <w:pPr>
        <w:pStyle w:val="ListParagraph"/>
        <w:numPr>
          <w:ilvl w:val="3"/>
          <w:numId w:val="1"/>
        </w:numPr>
      </w:pPr>
      <w:r>
        <w:t>Multiple Choice</w:t>
      </w:r>
    </w:p>
    <w:p w14:paraId="6179F01D" w14:textId="77777777" w:rsidR="008F0E84" w:rsidRDefault="008F0E84" w:rsidP="008F0E84">
      <w:pPr>
        <w:pStyle w:val="ListParagraph"/>
        <w:numPr>
          <w:ilvl w:val="3"/>
          <w:numId w:val="1"/>
        </w:numPr>
      </w:pPr>
      <w:r>
        <w:t>Text Entry</w:t>
      </w:r>
    </w:p>
    <w:p w14:paraId="1DFD624D" w14:textId="77777777" w:rsidR="008F0E84" w:rsidRDefault="008F0E84" w:rsidP="008F0E84">
      <w:pPr>
        <w:pStyle w:val="ListParagraph"/>
        <w:numPr>
          <w:ilvl w:val="3"/>
          <w:numId w:val="1"/>
        </w:numPr>
      </w:pPr>
      <w:r>
        <w:t>Slider or Graphic Slider</w:t>
      </w:r>
    </w:p>
    <w:p w14:paraId="1CB0EEAE" w14:textId="77777777" w:rsidR="008F0E84" w:rsidRDefault="008F0E84" w:rsidP="008F0E84">
      <w:pPr>
        <w:pStyle w:val="ListParagraph"/>
        <w:numPr>
          <w:ilvl w:val="3"/>
          <w:numId w:val="1"/>
        </w:numPr>
      </w:pPr>
      <w:r>
        <w:t>Matrix Table</w:t>
      </w:r>
    </w:p>
    <w:p w14:paraId="58A78FE2" w14:textId="77777777" w:rsidR="00703960" w:rsidRDefault="00703960" w:rsidP="00703960"/>
    <w:p w14:paraId="6CFDE54D" w14:textId="3AB06279" w:rsidR="00715039" w:rsidRDefault="008F0E84" w:rsidP="00715039">
      <w:pPr>
        <w:pStyle w:val="ListParagraph"/>
        <w:numPr>
          <w:ilvl w:val="0"/>
          <w:numId w:val="1"/>
        </w:numPr>
      </w:pPr>
      <w:r>
        <w:t xml:space="preserve">Follow the instructions in Step 5 to add </w:t>
      </w:r>
      <w:r w:rsidR="00703960">
        <w:t xml:space="preserve">3 </w:t>
      </w:r>
      <w:r>
        <w:t xml:space="preserve">additional questionnaires. You must include at least </w:t>
      </w:r>
      <w:r w:rsidR="003B2DB7">
        <w:t>two</w:t>
      </w:r>
      <w:r>
        <w:t xml:space="preserve"> additional </w:t>
      </w:r>
      <w:r w:rsidR="00B50470">
        <w:t xml:space="preserve">real validated </w:t>
      </w:r>
      <w:r>
        <w:t>questionnaire</w:t>
      </w:r>
      <w:r w:rsidR="003B2DB7">
        <w:t>s</w:t>
      </w:r>
      <w:r w:rsidR="00B50470">
        <w:t xml:space="preserve"> from psychology; any additional questionnaires or questions </w:t>
      </w:r>
      <w:r w:rsidR="00703960">
        <w:t>are up to you – you can create them from scratch or use established measures</w:t>
      </w:r>
      <w:r>
        <w:t>. Each questionnaire must include at least 5 questions</w:t>
      </w:r>
      <w:r w:rsidR="003B2DB7">
        <w:t xml:space="preserve"> – play around with the different question </w:t>
      </w:r>
      <w:r w:rsidR="00B50470">
        <w:t xml:space="preserve">format </w:t>
      </w:r>
      <w:r w:rsidR="003B2DB7">
        <w:t>options</w:t>
      </w:r>
      <w:r>
        <w:t>. Be creative!</w:t>
      </w:r>
    </w:p>
    <w:p w14:paraId="61C2DE12" w14:textId="77777777" w:rsidR="00B50470" w:rsidRDefault="00B50470" w:rsidP="00B50470">
      <w:pPr>
        <w:pStyle w:val="ListParagraph"/>
        <w:numPr>
          <w:ilvl w:val="1"/>
          <w:numId w:val="1"/>
        </w:numPr>
      </w:pPr>
      <w:r>
        <w:t>How to find real scales and measures in psychology</w:t>
      </w:r>
    </w:p>
    <w:p w14:paraId="619BC1C8" w14:textId="231DF46E" w:rsidR="00B50470" w:rsidRDefault="00B50470" w:rsidP="00B50470">
      <w:pPr>
        <w:pStyle w:val="ListParagraph"/>
        <w:numPr>
          <w:ilvl w:val="2"/>
          <w:numId w:val="1"/>
        </w:numPr>
      </w:pPr>
      <w:r>
        <w:t>Go to scholar.google.com</w:t>
      </w:r>
    </w:p>
    <w:p w14:paraId="4F36DF33" w14:textId="06DD2F06" w:rsidR="00B50470" w:rsidRDefault="00B50470" w:rsidP="00B50470">
      <w:pPr>
        <w:pStyle w:val="ListParagraph"/>
        <w:numPr>
          <w:ilvl w:val="2"/>
          <w:numId w:val="1"/>
        </w:numPr>
      </w:pPr>
      <w:r>
        <w:t>Search for the topic you’re interested in + the words “</w:t>
      </w:r>
      <w:r w:rsidRPr="00B50470">
        <w:t>questionnaire</w:t>
      </w:r>
      <w:r>
        <w:t>”,</w:t>
      </w:r>
      <w:r w:rsidRPr="00B50470">
        <w:t xml:space="preserve"> </w:t>
      </w:r>
      <w:r>
        <w:t>“</w:t>
      </w:r>
      <w:r w:rsidRPr="00B50470">
        <w:t>measure</w:t>
      </w:r>
      <w:r>
        <w:t>”, or</w:t>
      </w:r>
      <w:r w:rsidRPr="00B50470">
        <w:t xml:space="preserve"> </w:t>
      </w:r>
      <w:r>
        <w:t>“</w:t>
      </w:r>
      <w:r w:rsidRPr="00B50470">
        <w:t>scale</w:t>
      </w:r>
      <w:r>
        <w:t>” (or a combo)</w:t>
      </w:r>
    </w:p>
    <w:p w14:paraId="4629E23E" w14:textId="42B0774A" w:rsidR="00B50470" w:rsidRDefault="00B50470" w:rsidP="00B50470">
      <w:pPr>
        <w:pStyle w:val="ListParagraph"/>
        <w:numPr>
          <w:ilvl w:val="2"/>
          <w:numId w:val="1"/>
        </w:numPr>
      </w:pPr>
      <w:r>
        <w:t xml:space="preserve">You’ll get papers validating scales related to your topic; look through the paper to find the items and the actual measure </w:t>
      </w:r>
    </w:p>
    <w:p w14:paraId="7857B25B" w14:textId="57625786" w:rsidR="00703960" w:rsidRDefault="00703960" w:rsidP="00B50470">
      <w:pPr>
        <w:pStyle w:val="ListParagraph"/>
        <w:numPr>
          <w:ilvl w:val="2"/>
          <w:numId w:val="1"/>
        </w:numPr>
      </w:pPr>
      <w:r>
        <w:t>You can also look through the links provided earlier</w:t>
      </w:r>
    </w:p>
    <w:p w14:paraId="1BBE8DEE" w14:textId="77777777" w:rsidR="00703960" w:rsidRDefault="00703960" w:rsidP="00703960">
      <w:pPr>
        <w:pStyle w:val="ListParagraph"/>
        <w:ind w:left="2160"/>
      </w:pPr>
    </w:p>
    <w:p w14:paraId="72CED745" w14:textId="77777777" w:rsidR="008F0E84" w:rsidRDefault="003B2DB7" w:rsidP="008F0E84">
      <w:pPr>
        <w:pStyle w:val="ListParagraph"/>
        <w:numPr>
          <w:ilvl w:val="0"/>
          <w:numId w:val="1"/>
        </w:numPr>
      </w:pPr>
      <w:r>
        <w:lastRenderedPageBreak/>
        <w:t>Add a closing “Thank You” page</w:t>
      </w:r>
    </w:p>
    <w:p w14:paraId="042567B5" w14:textId="77777777" w:rsidR="003B2DB7" w:rsidRDefault="003B2DB7" w:rsidP="003B2DB7">
      <w:pPr>
        <w:pStyle w:val="ListParagraph"/>
        <w:numPr>
          <w:ilvl w:val="1"/>
          <w:numId w:val="1"/>
        </w:numPr>
      </w:pPr>
      <w:r>
        <w:t>Add another block and rename it “Thank You” or “End of Survey”</w:t>
      </w:r>
    </w:p>
    <w:p w14:paraId="2A084520" w14:textId="77777777" w:rsidR="003B2DB7" w:rsidRDefault="003B2DB7" w:rsidP="003B2DB7">
      <w:pPr>
        <w:pStyle w:val="ListParagraph"/>
        <w:numPr>
          <w:ilvl w:val="1"/>
          <w:numId w:val="1"/>
        </w:numPr>
      </w:pPr>
      <w:r>
        <w:t>Add a descriptive text item that says “Thank you for your time. The survey is now over.”</w:t>
      </w:r>
    </w:p>
    <w:p w14:paraId="1A50A336" w14:textId="77777777" w:rsidR="003B2DB7" w:rsidRDefault="003B2DB7" w:rsidP="003B2DB7">
      <w:pPr>
        <w:pStyle w:val="ListParagraph"/>
        <w:ind w:left="1440"/>
      </w:pPr>
    </w:p>
    <w:p w14:paraId="22920624" w14:textId="77777777" w:rsidR="003B2DB7" w:rsidRDefault="003B2DB7" w:rsidP="003B2DB7">
      <w:r>
        <w:t xml:space="preserve">The survey is now complete. We’re going to do a little bit of fancy stuff here. </w:t>
      </w:r>
    </w:p>
    <w:p w14:paraId="57025D68" w14:textId="77777777" w:rsidR="003B2DB7" w:rsidRDefault="003B2DB7" w:rsidP="003B2DB7"/>
    <w:p w14:paraId="10C63FD1" w14:textId="77777777" w:rsidR="003B2DB7" w:rsidRDefault="003B2DB7" w:rsidP="003B2DB7">
      <w:pPr>
        <w:pStyle w:val="ListParagraph"/>
        <w:numPr>
          <w:ilvl w:val="0"/>
          <w:numId w:val="1"/>
        </w:numPr>
      </w:pPr>
      <w:r>
        <w:t>Add Consent Form logic. Participants who agree to participate in the survey will just continue on; participants who say “no” will go immediately to the end of survey screen.</w:t>
      </w:r>
    </w:p>
    <w:p w14:paraId="208AF105" w14:textId="77777777" w:rsidR="003B2DB7" w:rsidRDefault="003B2DB7" w:rsidP="003B2DB7">
      <w:pPr>
        <w:pStyle w:val="ListParagraph"/>
        <w:numPr>
          <w:ilvl w:val="1"/>
          <w:numId w:val="1"/>
        </w:numPr>
      </w:pPr>
      <w:r>
        <w:t>Go back to your “Consent” question on the first page.</w:t>
      </w:r>
    </w:p>
    <w:p w14:paraId="0D4D1A39" w14:textId="77777777" w:rsidR="003B2DB7" w:rsidRDefault="003B2DB7" w:rsidP="003B2DB7">
      <w:pPr>
        <w:pStyle w:val="ListParagraph"/>
        <w:numPr>
          <w:ilvl w:val="1"/>
          <w:numId w:val="1"/>
        </w:numPr>
      </w:pPr>
      <w:r>
        <w:t xml:space="preserve">On the right hand side, select the button “Add skip logic”. A button graphic will appear below the question. </w:t>
      </w:r>
    </w:p>
    <w:p w14:paraId="61F3A22B" w14:textId="77777777" w:rsidR="003B2DB7" w:rsidRDefault="003B2DB7" w:rsidP="003B2DB7">
      <w:pPr>
        <w:pStyle w:val="ListParagraph"/>
        <w:numPr>
          <w:ilvl w:val="1"/>
          <w:numId w:val="1"/>
        </w:numPr>
      </w:pPr>
      <w:r>
        <w:t>Change the options so that it says:</w:t>
      </w:r>
    </w:p>
    <w:p w14:paraId="5AA144EE" w14:textId="77777777" w:rsidR="003B2DB7" w:rsidRDefault="003B2DB7" w:rsidP="003B2DB7">
      <w:pPr>
        <w:pStyle w:val="ListParagraph"/>
        <w:numPr>
          <w:ilvl w:val="2"/>
          <w:numId w:val="1"/>
        </w:numPr>
      </w:pPr>
      <w:r>
        <w:t>If NO is SELECTED then skip to END OF SURVEY.</w:t>
      </w:r>
    </w:p>
    <w:p w14:paraId="77DE3B38" w14:textId="77777777" w:rsidR="003B2DB7" w:rsidRDefault="003B2DB7" w:rsidP="003B2DB7">
      <w:pPr>
        <w:pStyle w:val="ListParagraph"/>
        <w:numPr>
          <w:ilvl w:val="0"/>
          <w:numId w:val="1"/>
        </w:numPr>
      </w:pPr>
      <w:r>
        <w:t xml:space="preserve">Randomize order of questionnaires. </w:t>
      </w:r>
    </w:p>
    <w:p w14:paraId="2392CE9A" w14:textId="77777777" w:rsidR="003B2DB7" w:rsidRDefault="003B2DB7" w:rsidP="003B2DB7">
      <w:pPr>
        <w:pStyle w:val="ListParagraph"/>
        <w:numPr>
          <w:ilvl w:val="1"/>
          <w:numId w:val="1"/>
        </w:numPr>
      </w:pPr>
      <w:r>
        <w:t xml:space="preserve">Go to the “Survey Flow” option at the top of the page. When you click it, a new window will open that displays the block names. </w:t>
      </w:r>
    </w:p>
    <w:p w14:paraId="520CBC24" w14:textId="77777777" w:rsidR="003B2DB7" w:rsidRDefault="003B2DB7" w:rsidP="003B2DB7">
      <w:pPr>
        <w:pStyle w:val="ListParagraph"/>
        <w:numPr>
          <w:ilvl w:val="1"/>
          <w:numId w:val="1"/>
        </w:numPr>
      </w:pPr>
      <w:r>
        <w:t>Click on the green text “+Add a new element here”</w:t>
      </w:r>
    </w:p>
    <w:p w14:paraId="4D9A94E2" w14:textId="77777777" w:rsidR="003B2DB7" w:rsidRDefault="003B2DB7" w:rsidP="003B2DB7">
      <w:pPr>
        <w:pStyle w:val="ListParagraph"/>
        <w:numPr>
          <w:ilvl w:val="2"/>
          <w:numId w:val="1"/>
        </w:numPr>
      </w:pPr>
      <w:r>
        <w:t>Select “Randomizer”</w:t>
      </w:r>
    </w:p>
    <w:p w14:paraId="3E4E79D8" w14:textId="77777777" w:rsidR="003B2DB7" w:rsidRDefault="003B2DB7" w:rsidP="003B2DB7">
      <w:pPr>
        <w:pStyle w:val="ListParagraph"/>
        <w:numPr>
          <w:ilvl w:val="2"/>
          <w:numId w:val="1"/>
        </w:numPr>
      </w:pPr>
      <w:r>
        <w:t xml:space="preserve">Drag the questionnaire blocks into the randomizer. </w:t>
      </w:r>
    </w:p>
    <w:p w14:paraId="63A521D8" w14:textId="77777777" w:rsidR="003B2DB7" w:rsidRDefault="003B2DB7" w:rsidP="003B2DB7">
      <w:pPr>
        <w:pStyle w:val="ListParagraph"/>
        <w:numPr>
          <w:ilvl w:val="2"/>
          <w:numId w:val="1"/>
        </w:numPr>
      </w:pPr>
      <w:r>
        <w:t>Make sure under “Randomly present XX of the following elements</w:t>
      </w:r>
      <w:r w:rsidR="00F66571">
        <w:t>”</w:t>
      </w:r>
      <w:r>
        <w:t xml:space="preserve"> that </w:t>
      </w:r>
      <w:r w:rsidR="00F66571">
        <w:t xml:space="preserve">it equals the number of blocks </w:t>
      </w:r>
    </w:p>
    <w:p w14:paraId="51103528" w14:textId="77777777" w:rsidR="00F66571" w:rsidRDefault="00F66571" w:rsidP="003B2DB7">
      <w:pPr>
        <w:pStyle w:val="ListParagraph"/>
        <w:numPr>
          <w:ilvl w:val="2"/>
          <w:numId w:val="1"/>
        </w:numPr>
      </w:pPr>
      <w:r>
        <w:t>Click on “Save flow”</w:t>
      </w:r>
    </w:p>
    <w:p w14:paraId="75D429A0" w14:textId="77777777" w:rsidR="00F66571" w:rsidRDefault="00F66571" w:rsidP="00F66571">
      <w:pPr>
        <w:pStyle w:val="ListParagraph"/>
        <w:numPr>
          <w:ilvl w:val="0"/>
          <w:numId w:val="1"/>
        </w:numPr>
      </w:pPr>
      <w:r>
        <w:t>[Optional] Add experimental conditions</w:t>
      </w:r>
    </w:p>
    <w:p w14:paraId="674DE71E" w14:textId="77777777" w:rsidR="00F66571" w:rsidRDefault="00F66571" w:rsidP="00F66571">
      <w:pPr>
        <w:pStyle w:val="ListParagraph"/>
        <w:numPr>
          <w:ilvl w:val="1"/>
          <w:numId w:val="1"/>
        </w:numPr>
      </w:pPr>
      <w:r>
        <w:t xml:space="preserve">If you have an experiment, make each condition its own block and put the two blocks under the randomizer. Then set it so that it only presents ONE of the elements. Half the participants will randomly be in one condition (do one block) and half will be in the other (do the other block). </w:t>
      </w:r>
    </w:p>
    <w:p w14:paraId="32A85DD0" w14:textId="77777777" w:rsidR="00F66571" w:rsidRDefault="00F66571" w:rsidP="00F66571"/>
    <w:p w14:paraId="0023CE55" w14:textId="77777777" w:rsidR="00F66571" w:rsidRDefault="00F66571" w:rsidP="00F66571">
      <w:r>
        <w:t>Okay, your survey is done! Now we need to send out the link.</w:t>
      </w:r>
    </w:p>
    <w:p w14:paraId="78AF3737" w14:textId="77777777" w:rsidR="00F66571" w:rsidRDefault="00F66571" w:rsidP="00F66571"/>
    <w:p w14:paraId="74E63CDA" w14:textId="77777777" w:rsidR="00F66571" w:rsidRDefault="00F66571" w:rsidP="00F66571">
      <w:pPr>
        <w:pStyle w:val="ListParagraph"/>
        <w:numPr>
          <w:ilvl w:val="0"/>
          <w:numId w:val="1"/>
        </w:numPr>
      </w:pPr>
      <w:r>
        <w:t>Launch survey</w:t>
      </w:r>
    </w:p>
    <w:p w14:paraId="3FB979CC" w14:textId="77777777" w:rsidR="00F66571" w:rsidRDefault="00F66571" w:rsidP="00F66571">
      <w:pPr>
        <w:pStyle w:val="ListParagraph"/>
        <w:numPr>
          <w:ilvl w:val="1"/>
          <w:numId w:val="1"/>
        </w:numPr>
      </w:pPr>
      <w:r>
        <w:t>Click on “Distribute Survey”</w:t>
      </w:r>
    </w:p>
    <w:p w14:paraId="498251AA" w14:textId="77777777" w:rsidR="00F66571" w:rsidRDefault="00F66571" w:rsidP="00F66571">
      <w:pPr>
        <w:pStyle w:val="ListParagraph"/>
        <w:numPr>
          <w:ilvl w:val="1"/>
          <w:numId w:val="1"/>
        </w:numPr>
      </w:pPr>
      <w:r>
        <w:t>Click on blue text “Click to activate survey”</w:t>
      </w:r>
    </w:p>
    <w:p w14:paraId="2783B655" w14:textId="69D640EE" w:rsidR="00F66571" w:rsidRDefault="00F66571" w:rsidP="00F66571">
      <w:pPr>
        <w:pStyle w:val="ListParagraph"/>
        <w:numPr>
          <w:ilvl w:val="1"/>
          <w:numId w:val="1"/>
        </w:numPr>
      </w:pPr>
      <w:r>
        <w:t xml:space="preserve">You will get an anonymous link. Please share this link with at least 10 friends, family, </w:t>
      </w:r>
      <w:proofErr w:type="spellStart"/>
      <w:r>
        <w:t>etc</w:t>
      </w:r>
      <w:proofErr w:type="spellEnd"/>
      <w:r>
        <w:t xml:space="preserve"> today and ask them to complete your survey. We will download and look at their data next week!</w:t>
      </w:r>
      <w:bookmarkStart w:id="0" w:name="_GoBack"/>
      <w:bookmarkEnd w:id="0"/>
    </w:p>
    <w:sectPr w:rsidR="00F66571" w:rsidSect="00D97E97">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066A" w14:textId="77777777" w:rsidR="00E03E24" w:rsidRDefault="00E03E24" w:rsidP="00F43B99">
      <w:r>
        <w:separator/>
      </w:r>
    </w:p>
  </w:endnote>
  <w:endnote w:type="continuationSeparator" w:id="0">
    <w:p w14:paraId="63688749" w14:textId="77777777" w:rsidR="00E03E24" w:rsidRDefault="00E03E24" w:rsidP="00F4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66B2" w14:textId="77777777" w:rsidR="00E03E24" w:rsidRDefault="00E03E24" w:rsidP="00F43B99">
      <w:r>
        <w:separator/>
      </w:r>
    </w:p>
  </w:footnote>
  <w:footnote w:type="continuationSeparator" w:id="0">
    <w:p w14:paraId="55A3EB83" w14:textId="77777777" w:rsidR="00E03E24" w:rsidRDefault="00E03E24" w:rsidP="00F4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492F" w14:textId="77777777" w:rsidR="00F43B99" w:rsidRDefault="00E03E24">
    <w:pPr>
      <w:pStyle w:val="Header"/>
    </w:pPr>
    <w:sdt>
      <w:sdtPr>
        <w:id w:val="171999623"/>
        <w:placeholder>
          <w:docPart w:val="6A366CBC9489114AB2C71D703FC69B62"/>
        </w:placeholder>
        <w:temporary/>
        <w:showingPlcHdr/>
      </w:sdtPr>
      <w:sdtEndPr/>
      <w:sdtContent>
        <w:r w:rsidR="00F43B99">
          <w:t>[Type text]</w:t>
        </w:r>
      </w:sdtContent>
    </w:sdt>
    <w:r w:rsidR="00F43B99">
      <w:ptab w:relativeTo="margin" w:alignment="center" w:leader="none"/>
    </w:r>
    <w:sdt>
      <w:sdtPr>
        <w:id w:val="171999624"/>
        <w:placeholder>
          <w:docPart w:val="E879D2ED9DD5BC49B2182BBFDD1948A6"/>
        </w:placeholder>
        <w:temporary/>
        <w:showingPlcHdr/>
      </w:sdtPr>
      <w:sdtEndPr/>
      <w:sdtContent>
        <w:r w:rsidR="00F43B99">
          <w:t>[Type text]</w:t>
        </w:r>
      </w:sdtContent>
    </w:sdt>
    <w:r w:rsidR="00F43B99">
      <w:ptab w:relativeTo="margin" w:alignment="right" w:leader="none"/>
    </w:r>
    <w:sdt>
      <w:sdtPr>
        <w:id w:val="171999625"/>
        <w:placeholder>
          <w:docPart w:val="902109E882FC924589A9AF4FCADB5E96"/>
        </w:placeholder>
        <w:temporary/>
        <w:showingPlcHdr/>
      </w:sdtPr>
      <w:sdtEndPr/>
      <w:sdtContent>
        <w:r w:rsidR="00F43B99">
          <w:t>[Type text]</w:t>
        </w:r>
      </w:sdtContent>
    </w:sdt>
  </w:p>
  <w:p w14:paraId="154B1510" w14:textId="77777777" w:rsidR="00F43B99" w:rsidRDefault="00F43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C604" w14:textId="78746DEE" w:rsidR="00F43B99" w:rsidRPr="00F43B99" w:rsidRDefault="00F43B99">
    <w:pPr>
      <w:pStyle w:val="Header"/>
      <w:rPr>
        <w:b/>
      </w:rPr>
    </w:pPr>
    <w:r w:rsidRPr="00F43B99">
      <w:rPr>
        <w:b/>
      </w:rPr>
      <w:ptab w:relativeTo="margin" w:alignment="center" w:leader="none"/>
    </w:r>
    <w:r w:rsidRPr="00F43B99">
      <w:rPr>
        <w:b/>
      </w:rPr>
      <w:t>Qualtrics Tutorial</w:t>
    </w:r>
    <w:r w:rsidRPr="00F43B99">
      <w:rPr>
        <w:b/>
      </w:rPr>
      <w:ptab w:relativeTo="margin" w:alignment="right" w:leader="none"/>
    </w:r>
  </w:p>
  <w:p w14:paraId="7FAA2FF2" w14:textId="77777777" w:rsidR="00F43B99" w:rsidRDefault="00F43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16D7"/>
    <w:multiLevelType w:val="hybridMultilevel"/>
    <w:tmpl w:val="A046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84"/>
    <w:rsid w:val="003B2DB7"/>
    <w:rsid w:val="003F02AB"/>
    <w:rsid w:val="00703960"/>
    <w:rsid w:val="00715039"/>
    <w:rsid w:val="008F0E84"/>
    <w:rsid w:val="009C726E"/>
    <w:rsid w:val="00A01909"/>
    <w:rsid w:val="00B50470"/>
    <w:rsid w:val="00B776C3"/>
    <w:rsid w:val="00C00C10"/>
    <w:rsid w:val="00CF0398"/>
    <w:rsid w:val="00D97E97"/>
    <w:rsid w:val="00E03E24"/>
    <w:rsid w:val="00EE395F"/>
    <w:rsid w:val="00F43B99"/>
    <w:rsid w:val="00F6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00EFB"/>
  <w14:defaultImageDpi w14:val="300"/>
  <w15:docId w15:val="{2B74AB5C-68D3-BA4F-BB58-4250EAC8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84"/>
    <w:pPr>
      <w:ind w:left="720"/>
      <w:contextualSpacing/>
    </w:pPr>
  </w:style>
  <w:style w:type="character" w:styleId="Hyperlink">
    <w:name w:val="Hyperlink"/>
    <w:basedOn w:val="DefaultParagraphFont"/>
    <w:uiPriority w:val="99"/>
    <w:unhideWhenUsed/>
    <w:rsid w:val="008F0E84"/>
    <w:rPr>
      <w:color w:val="0000FF" w:themeColor="hyperlink"/>
      <w:u w:val="single"/>
    </w:rPr>
  </w:style>
  <w:style w:type="character" w:styleId="FollowedHyperlink">
    <w:name w:val="FollowedHyperlink"/>
    <w:basedOn w:val="DefaultParagraphFont"/>
    <w:uiPriority w:val="99"/>
    <w:semiHidden/>
    <w:unhideWhenUsed/>
    <w:rsid w:val="003F02AB"/>
    <w:rPr>
      <w:color w:val="800080" w:themeColor="followedHyperlink"/>
      <w:u w:val="single"/>
    </w:rPr>
  </w:style>
  <w:style w:type="paragraph" w:styleId="Header">
    <w:name w:val="header"/>
    <w:basedOn w:val="Normal"/>
    <w:link w:val="HeaderChar"/>
    <w:uiPriority w:val="99"/>
    <w:unhideWhenUsed/>
    <w:rsid w:val="00F43B99"/>
    <w:pPr>
      <w:tabs>
        <w:tab w:val="center" w:pos="4320"/>
        <w:tab w:val="right" w:pos="8640"/>
      </w:tabs>
    </w:pPr>
  </w:style>
  <w:style w:type="character" w:customStyle="1" w:styleId="HeaderChar">
    <w:name w:val="Header Char"/>
    <w:basedOn w:val="DefaultParagraphFont"/>
    <w:link w:val="Header"/>
    <w:uiPriority w:val="99"/>
    <w:rsid w:val="00F43B99"/>
  </w:style>
  <w:style w:type="paragraph" w:styleId="Footer">
    <w:name w:val="footer"/>
    <w:basedOn w:val="Normal"/>
    <w:link w:val="FooterChar"/>
    <w:uiPriority w:val="99"/>
    <w:unhideWhenUsed/>
    <w:rsid w:val="00F43B99"/>
    <w:pPr>
      <w:tabs>
        <w:tab w:val="center" w:pos="4320"/>
        <w:tab w:val="right" w:pos="8640"/>
      </w:tabs>
    </w:pPr>
  </w:style>
  <w:style w:type="character" w:customStyle="1" w:styleId="FooterChar">
    <w:name w:val="Footer Char"/>
    <w:basedOn w:val="DefaultParagraphFont"/>
    <w:link w:val="Footer"/>
    <w:uiPriority w:val="99"/>
    <w:rsid w:val="00F43B99"/>
  </w:style>
  <w:style w:type="character" w:styleId="UnresolvedMention">
    <w:name w:val="Unresolved Mention"/>
    <w:basedOn w:val="DefaultParagraphFont"/>
    <w:uiPriority w:val="99"/>
    <w:semiHidden/>
    <w:unhideWhenUsed/>
    <w:rsid w:val="009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7083">
      <w:bodyDiv w:val="1"/>
      <w:marLeft w:val="0"/>
      <w:marRight w:val="0"/>
      <w:marTop w:val="0"/>
      <w:marBottom w:val="0"/>
      <w:divBdr>
        <w:top w:val="none" w:sz="0" w:space="0" w:color="auto"/>
        <w:left w:val="none" w:sz="0" w:space="0" w:color="auto"/>
        <w:bottom w:val="none" w:sz="0" w:space="0" w:color="auto"/>
        <w:right w:val="none" w:sz="0" w:space="0" w:color="auto"/>
      </w:divBdr>
    </w:div>
    <w:div w:id="113713127">
      <w:bodyDiv w:val="1"/>
      <w:marLeft w:val="0"/>
      <w:marRight w:val="0"/>
      <w:marTop w:val="0"/>
      <w:marBottom w:val="0"/>
      <w:divBdr>
        <w:top w:val="none" w:sz="0" w:space="0" w:color="auto"/>
        <w:left w:val="none" w:sz="0" w:space="0" w:color="auto"/>
        <w:bottom w:val="none" w:sz="0" w:space="0" w:color="auto"/>
        <w:right w:val="none" w:sz="0" w:space="0" w:color="auto"/>
      </w:divBdr>
    </w:div>
    <w:div w:id="796531857">
      <w:bodyDiv w:val="1"/>
      <w:marLeft w:val="0"/>
      <w:marRight w:val="0"/>
      <w:marTop w:val="0"/>
      <w:marBottom w:val="0"/>
      <w:divBdr>
        <w:top w:val="none" w:sz="0" w:space="0" w:color="auto"/>
        <w:left w:val="none" w:sz="0" w:space="0" w:color="auto"/>
        <w:bottom w:val="none" w:sz="0" w:space="0" w:color="auto"/>
        <w:right w:val="none" w:sz="0" w:space="0" w:color="auto"/>
      </w:divBdr>
    </w:div>
    <w:div w:id="1100685922">
      <w:bodyDiv w:val="1"/>
      <w:marLeft w:val="0"/>
      <w:marRight w:val="0"/>
      <w:marTop w:val="0"/>
      <w:marBottom w:val="0"/>
      <w:divBdr>
        <w:top w:val="none" w:sz="0" w:space="0" w:color="auto"/>
        <w:left w:val="none" w:sz="0" w:space="0" w:color="auto"/>
        <w:bottom w:val="none" w:sz="0" w:space="0" w:color="auto"/>
        <w:right w:val="none" w:sz="0" w:space="0" w:color="auto"/>
      </w:divBdr>
    </w:div>
    <w:div w:id="131105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qualtric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brighton.ac.uk/sasspsychlab/2016/10/09/free-meas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c.sas.upenn.edu/resources/questionnaires-research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sytoolkit.org/survey-library/" TargetMode="External"/><Relationship Id="rId4" Type="http://schemas.openxmlformats.org/officeDocument/2006/relationships/settings" Target="settings.xml"/><Relationship Id="rId9" Type="http://schemas.openxmlformats.org/officeDocument/2006/relationships/hyperlink" Target="http://irb.ufl.edu/irb02/informed-consent-instructions-procedures/samples.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66CBC9489114AB2C71D703FC69B62"/>
        <w:category>
          <w:name w:val="General"/>
          <w:gallery w:val="placeholder"/>
        </w:category>
        <w:types>
          <w:type w:val="bbPlcHdr"/>
        </w:types>
        <w:behaviors>
          <w:behavior w:val="content"/>
        </w:behaviors>
        <w:guid w:val="{AD24E7C2-016B-8D40-B73A-8A77DD196C96}"/>
      </w:docPartPr>
      <w:docPartBody>
        <w:p w:rsidR="0027499B" w:rsidRDefault="004B40A4" w:rsidP="004B40A4">
          <w:pPr>
            <w:pStyle w:val="6A366CBC9489114AB2C71D703FC69B62"/>
          </w:pPr>
          <w:r>
            <w:t>[Type text]</w:t>
          </w:r>
        </w:p>
      </w:docPartBody>
    </w:docPart>
    <w:docPart>
      <w:docPartPr>
        <w:name w:val="E879D2ED9DD5BC49B2182BBFDD1948A6"/>
        <w:category>
          <w:name w:val="General"/>
          <w:gallery w:val="placeholder"/>
        </w:category>
        <w:types>
          <w:type w:val="bbPlcHdr"/>
        </w:types>
        <w:behaviors>
          <w:behavior w:val="content"/>
        </w:behaviors>
        <w:guid w:val="{9F6680FB-229D-354A-B06B-5DCF4E67E6C7}"/>
      </w:docPartPr>
      <w:docPartBody>
        <w:p w:rsidR="0027499B" w:rsidRDefault="004B40A4" w:rsidP="004B40A4">
          <w:pPr>
            <w:pStyle w:val="E879D2ED9DD5BC49B2182BBFDD1948A6"/>
          </w:pPr>
          <w:r>
            <w:t>[Type text]</w:t>
          </w:r>
        </w:p>
      </w:docPartBody>
    </w:docPart>
    <w:docPart>
      <w:docPartPr>
        <w:name w:val="902109E882FC924589A9AF4FCADB5E96"/>
        <w:category>
          <w:name w:val="General"/>
          <w:gallery w:val="placeholder"/>
        </w:category>
        <w:types>
          <w:type w:val="bbPlcHdr"/>
        </w:types>
        <w:behaviors>
          <w:behavior w:val="content"/>
        </w:behaviors>
        <w:guid w:val="{2DEA4178-A7A6-5F43-A14B-0B504A86E992}"/>
      </w:docPartPr>
      <w:docPartBody>
        <w:p w:rsidR="0027499B" w:rsidRDefault="004B40A4" w:rsidP="004B40A4">
          <w:pPr>
            <w:pStyle w:val="902109E882FC924589A9AF4FCADB5E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0A4"/>
    <w:rsid w:val="0027499B"/>
    <w:rsid w:val="003378FF"/>
    <w:rsid w:val="004B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66CBC9489114AB2C71D703FC69B62">
    <w:name w:val="6A366CBC9489114AB2C71D703FC69B62"/>
    <w:rsid w:val="004B40A4"/>
  </w:style>
  <w:style w:type="paragraph" w:customStyle="1" w:styleId="E879D2ED9DD5BC49B2182BBFDD1948A6">
    <w:name w:val="E879D2ED9DD5BC49B2182BBFDD1948A6"/>
    <w:rsid w:val="004B40A4"/>
  </w:style>
  <w:style w:type="paragraph" w:customStyle="1" w:styleId="902109E882FC924589A9AF4FCADB5E96">
    <w:name w:val="902109E882FC924589A9AF4FCADB5E96"/>
    <w:rsid w:val="004B40A4"/>
  </w:style>
  <w:style w:type="paragraph" w:customStyle="1" w:styleId="81ADB522D827244DB79D94AE9C96B2AE">
    <w:name w:val="81ADB522D827244DB79D94AE9C96B2AE"/>
    <w:rsid w:val="004B40A4"/>
  </w:style>
  <w:style w:type="paragraph" w:customStyle="1" w:styleId="0213FF1BA6A4B2448A2EDD1E0D2E9A04">
    <w:name w:val="0213FF1BA6A4B2448A2EDD1E0D2E9A04"/>
    <w:rsid w:val="004B40A4"/>
  </w:style>
  <w:style w:type="paragraph" w:customStyle="1" w:styleId="B8FCCF99DCE1B246AF9A23F818490FA2">
    <w:name w:val="B8FCCF99DCE1B246AF9A23F818490FA2"/>
    <w:rsid w:val="004B4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FE0B-8557-5B4C-9BF1-53328211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4946</Characters>
  <Application>Microsoft Office Word</Application>
  <DocSecurity>0</DocSecurity>
  <Lines>41</Lines>
  <Paragraphs>11</Paragraphs>
  <ScaleCrop>false</ScaleCrop>
  <Company>Reed College</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Westgate</dc:creator>
  <cp:keywords/>
  <dc:description/>
  <cp:lastModifiedBy>Erin Westgate</cp:lastModifiedBy>
  <cp:revision>2</cp:revision>
  <dcterms:created xsi:type="dcterms:W3CDTF">2020-01-29T14:45:00Z</dcterms:created>
  <dcterms:modified xsi:type="dcterms:W3CDTF">2020-01-29T14:45:00Z</dcterms:modified>
</cp:coreProperties>
</file>